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DB" w:rsidRDefault="000B23DF" w:rsidP="008773DB">
      <w:pPr>
        <w:spacing w:afterLines="100" w:after="312" w:line="360" w:lineRule="auto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28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6"/>
          <w:szCs w:val="28"/>
        </w:rPr>
        <w:t>储运</w:t>
      </w:r>
      <w:r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28"/>
        </w:rPr>
        <w:t>与建筑工程学院大</w:t>
      </w:r>
      <w:r w:rsidR="008773DB" w:rsidRPr="007C5316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6"/>
          <w:szCs w:val="28"/>
        </w:rPr>
        <w:t>学生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6"/>
          <w:szCs w:val="28"/>
        </w:rPr>
        <w:t>党员量化</w:t>
      </w:r>
      <w:r>
        <w:rPr>
          <w:rFonts w:ascii="华文中宋" w:eastAsia="华文中宋" w:hAnsi="华文中宋" w:cs="宋体"/>
          <w:b/>
          <w:bCs/>
          <w:color w:val="000000" w:themeColor="text1"/>
          <w:kern w:val="0"/>
          <w:sz w:val="36"/>
          <w:szCs w:val="28"/>
        </w:rPr>
        <w:t>考核表</w:t>
      </w:r>
      <w:r w:rsidR="008773D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6"/>
          <w:szCs w:val="28"/>
        </w:rPr>
        <w:t>(满分100分)</w:t>
      </w: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134"/>
        <w:gridCol w:w="712"/>
        <w:gridCol w:w="7977"/>
        <w:gridCol w:w="1134"/>
        <w:gridCol w:w="1134"/>
        <w:gridCol w:w="1119"/>
      </w:tblGrid>
      <w:tr w:rsidR="00CE6F8F" w:rsidRPr="007C5316" w:rsidTr="00F451A9">
        <w:trPr>
          <w:trHeight w:val="47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6F51D4" w:rsidRDefault="00CE6F8F" w:rsidP="00B530C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6F51D4" w:rsidRDefault="00CE6F8F" w:rsidP="00B530C5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6F51D4" w:rsidRDefault="00CE6F8F" w:rsidP="00B530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 w:val="20"/>
                <w:szCs w:val="20"/>
              </w:rPr>
              <w:t>分值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6F51D4" w:rsidRDefault="00CE6F8F" w:rsidP="006F51D4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6F51D4" w:rsidRDefault="00CE6F8F" w:rsidP="006F51D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自评得分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6F51D4" w:rsidRDefault="00CE6F8F" w:rsidP="006F51D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考评得分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6F51D4" w:rsidRDefault="00CE6F8F" w:rsidP="006F51D4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6F51D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综合得分</w:t>
            </w:r>
          </w:p>
        </w:tc>
      </w:tr>
      <w:tr w:rsidR="00CE6F8F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D6621A" w:rsidRDefault="00CE6F8F" w:rsidP="000B23D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 w:colFirst="0" w:colLast="0"/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一、思想</w:t>
            </w:r>
            <w:r w:rsidR="00BC26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品德</w:t>
            </w:r>
          </w:p>
          <w:p w:rsidR="00CE6F8F" w:rsidRPr="00D6621A" w:rsidRDefault="00CE6F8F" w:rsidP="00E032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20分）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D6621A" w:rsidRDefault="00CE6F8F" w:rsidP="00E032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政治觉悟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D6621A" w:rsidRDefault="00CE6F8F" w:rsidP="00B530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621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8F" w:rsidRPr="00D6621A" w:rsidRDefault="00DE1447" w:rsidP="005645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认真贯彻执行党的路线、方针、政策，</w:t>
            </w:r>
            <w:r w:rsidR="00CE6F8F"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执行上级党组织的各项决议，</w:t>
            </w:r>
            <w:r w:rsidR="00DE6AD1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学习贯彻习近平新时代中国特色社会主义思想，树牢“四个意识”、坚定“四个自信”、坚决做到“两个维护”。</w:t>
            </w:r>
            <w:r w:rsidR="00CE6F8F"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政治立场坚定，与党中央保持高度一致</w:t>
            </w:r>
            <w:r w:rsidR="005645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="00F45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执行</w:t>
            </w:r>
            <w:r w:rsidR="00F451A9">
              <w:rPr>
                <w:rFonts w:ascii="宋体" w:eastAsia="宋体" w:hAnsi="宋体" w:cs="宋体"/>
                <w:kern w:val="0"/>
                <w:sz w:val="20"/>
                <w:szCs w:val="20"/>
              </w:rPr>
              <w:t>有关规定不</w:t>
            </w:r>
            <w:r w:rsidR="00F45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彻底</w:t>
            </w:r>
            <w:r w:rsidR="00F451A9">
              <w:rPr>
                <w:rFonts w:ascii="宋体" w:eastAsia="宋体" w:hAnsi="宋体" w:cs="宋体"/>
                <w:kern w:val="0"/>
                <w:sz w:val="20"/>
                <w:szCs w:val="20"/>
              </w:rPr>
              <w:t>，一票否决。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0B23DF" w:rsidRDefault="00CE6F8F" w:rsidP="006F51D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0B23DF" w:rsidRDefault="00CE6F8F" w:rsidP="006F51D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F" w:rsidRPr="000B23DF" w:rsidRDefault="00CE6F8F" w:rsidP="006F51D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F2964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理论学习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621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DE6AD1" w:rsidP="00F451A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坚持集中学习与理论自学。每年参加集中培训时间不少于32个学时，按期</w:t>
            </w:r>
            <w:r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提交思想汇报。</w:t>
            </w: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每年自学时间不少于32个学时。读</w:t>
            </w:r>
            <w:r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原著，每学期选读任意一部理论著</w:t>
            </w: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</w:t>
            </w:r>
            <w:r w:rsidR="00FF2964"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参加学习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强国等平台学习</w:t>
            </w:r>
            <w:r w:rsidR="00FF2964"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，每月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学习分值平均</w:t>
            </w:r>
            <w:r w:rsidR="00FF2964" w:rsidRPr="00D6621A">
              <w:rPr>
                <w:rFonts w:ascii="宋体" w:eastAsia="宋体" w:hAnsi="宋体" w:cs="宋体"/>
                <w:kern w:val="0"/>
                <w:sz w:val="20"/>
                <w:szCs w:val="20"/>
              </w:rPr>
              <w:t>不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低于200分</w:t>
            </w:r>
            <w:r w:rsidR="00F45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  <w:r w:rsidR="00F451A9" w:rsidRPr="00F451A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据工作情况酌情赋分，得满</w:t>
            </w:r>
            <w:r w:rsidR="00F451A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="00F451A9" w:rsidRPr="00F451A9">
              <w:rPr>
                <w:rFonts w:ascii="宋体" w:eastAsia="宋体" w:hAnsi="宋体" w:cs="宋体"/>
                <w:kern w:val="0"/>
                <w:sz w:val="20"/>
                <w:szCs w:val="20"/>
              </w:rPr>
              <w:t>分为止。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F2964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道德品质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FF2964" w:rsidP="00FF29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621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64" w:rsidRPr="00D6621A" w:rsidRDefault="00786BD6" w:rsidP="00786B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6BD6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具备健康的世界观、人生观、价值观</w:t>
            </w:r>
            <w:r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，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做到有理想、有追求、有担当、有作为、有品质、有修养</w:t>
            </w:r>
            <w:r w:rsidR="005645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FF2964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积极弘扬践行社会主义核心价值观，做德智体美劳全面发展的社会主义建设者和接班人。</w:t>
            </w:r>
            <w:r w:rsidRPr="00786B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具有较强的集体意识和服务意识，注重卫生，热爱劳动，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64" w:rsidRPr="000B23DF" w:rsidRDefault="00FF2964" w:rsidP="00FF2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6AD1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6621A" w:rsidRDefault="00DE6AD1" w:rsidP="00DE6A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6621A" w:rsidRDefault="00DE6AD1" w:rsidP="00DE6AD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履职践诺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6621A" w:rsidRDefault="00DE6AD1" w:rsidP="00DE6AD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6621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6621A" w:rsidRDefault="00786BD6" w:rsidP="00786B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6BD6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入党动机端正，</w:t>
            </w:r>
            <w:r w:rsidR="00DE6AD1" w:rsidRPr="00D6621A">
              <w:rPr>
                <w:rFonts w:ascii="宋体" w:eastAsia="宋体" w:hAnsi="宋体" w:cs="Arial"/>
                <w:sz w:val="20"/>
                <w:szCs w:val="20"/>
                <w:shd w:val="clear" w:color="auto" w:fill="FFFFFF"/>
              </w:rPr>
              <w:t>以</w:t>
            </w:r>
            <w:r w:rsidR="00DE6AD1" w:rsidRPr="00D6621A">
              <w:rPr>
                <w:rStyle w:val="a7"/>
                <w:rFonts w:ascii="宋体" w:eastAsia="宋体" w:hAnsi="宋体" w:cs="Arial"/>
                <w:i w:val="0"/>
                <w:iCs w:val="0"/>
                <w:sz w:val="20"/>
                <w:szCs w:val="20"/>
                <w:shd w:val="clear" w:color="auto" w:fill="FFFFFF"/>
              </w:rPr>
              <w:t>党员</w:t>
            </w:r>
            <w:r w:rsidR="00DE6AD1" w:rsidRPr="00D6621A">
              <w:rPr>
                <w:rFonts w:ascii="宋体" w:eastAsia="宋体" w:hAnsi="宋体" w:cs="Arial"/>
                <w:sz w:val="20"/>
                <w:szCs w:val="20"/>
                <w:shd w:val="clear" w:color="auto" w:fill="FFFFFF"/>
              </w:rPr>
              <w:t>的标准严格要求自己</w:t>
            </w:r>
            <w:r w:rsidR="00DE6AD1" w:rsidRPr="00D6621A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，</w:t>
            </w:r>
            <w:r w:rsidR="00DE6AD1" w:rsidRPr="00D6621A">
              <w:rPr>
                <w:rFonts w:ascii="宋体" w:eastAsia="宋体" w:hAnsi="宋体" w:cs="Arial"/>
                <w:sz w:val="20"/>
                <w:szCs w:val="20"/>
                <w:shd w:val="clear" w:color="auto" w:fill="FFFFFF"/>
              </w:rPr>
              <w:t>履行</w:t>
            </w:r>
            <w:r w:rsidR="00DE6AD1" w:rsidRPr="00D6621A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党员义务</w:t>
            </w:r>
            <w:r w:rsidR="00DE6AD1" w:rsidRPr="00D6621A">
              <w:rPr>
                <w:rFonts w:ascii="宋体" w:eastAsia="宋体" w:hAnsi="宋体" w:cs="Arial"/>
                <w:sz w:val="20"/>
                <w:szCs w:val="20"/>
                <w:shd w:val="clear" w:color="auto" w:fill="FFFFFF"/>
              </w:rPr>
              <w:t>，</w:t>
            </w:r>
            <w:r w:rsidR="00F451A9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服从组织</w:t>
            </w:r>
            <w:r w:rsidR="00F451A9">
              <w:rPr>
                <w:rFonts w:ascii="宋体" w:eastAsia="宋体" w:hAnsi="宋体" w:cs="Arial"/>
                <w:sz w:val="20"/>
                <w:szCs w:val="20"/>
                <w:shd w:val="clear" w:color="auto" w:fill="FFFFFF"/>
              </w:rPr>
              <w:t>安排，</w:t>
            </w:r>
            <w:r w:rsidR="00DE6AD1" w:rsidRPr="00D6621A">
              <w:rPr>
                <w:rFonts w:ascii="宋体" w:eastAsia="宋体" w:hAnsi="宋体" w:cs="Arial" w:hint="eastAsia"/>
                <w:sz w:val="20"/>
                <w:szCs w:val="20"/>
                <w:shd w:val="clear" w:color="auto" w:fill="FFFFFF"/>
              </w:rPr>
              <w:t>坚持全心全意为人民服务的宗旨，密切联系群众。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6AD1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组织生活</w:t>
            </w:r>
          </w:p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492F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02BFB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党员星期四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活动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Default="00DE6AD1" w:rsidP="00DE6AD1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Default="00DE6AD1" w:rsidP="00DE6AD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积极参加“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党员星期四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活动，</w:t>
            </w:r>
            <w:r w:rsidR="005265B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无故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缺勤一次扣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6AD1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Pr="00D02BFB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63E4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支部生活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Default="00DE6AD1" w:rsidP="00DE6AD1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AD1" w:rsidRDefault="00F451A9" w:rsidP="00F451A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积极</w:t>
            </w:r>
            <w:r w:rsidR="00DE6AD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参加</w:t>
            </w:r>
            <w:r w:rsidR="00DE6AD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党员</w:t>
            </w:r>
            <w:r w:rsidR="00DE6AD1" w:rsidRPr="00963E4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述责答辩</w:t>
            </w:r>
            <w:r w:rsidR="00DE6AD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DE6AD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民主评议、专题组织生活会</w:t>
            </w:r>
            <w:r w:rsidR="00DE6AD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DE6AD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支部生活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5265B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无故</w:t>
            </w:r>
            <w:r w:rsidR="00DE6AD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缺勤一次</w:t>
            </w:r>
            <w:r w:rsidR="00DE6AD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扣1分</w:t>
            </w:r>
            <w:r w:rsidR="00DE6AD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D1" w:rsidRPr="000B23DF" w:rsidRDefault="00DE6AD1" w:rsidP="00DE6AD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265BC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D02BFB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其他教育活动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5265BC" w:rsidP="005265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5265BC" w:rsidP="005265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积极参加</w:t>
            </w:r>
            <w:r w:rsidRPr="003A166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形势政策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教育</w:t>
            </w:r>
            <w:r w:rsidRPr="003A166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、主题教育、社会实践和重大节庆日活动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Pr="00400F4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无故缺勤一次</w:t>
            </w:r>
            <w:r w:rsidRPr="00400F4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扣</w:t>
            </w:r>
            <w:r w:rsidRPr="00400F4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1分</w:t>
            </w:r>
            <w:r w:rsidRPr="00400F41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shd w:val="pct15" w:color="auto" w:fill="FFFFFF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265BC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纪律方面</w:t>
            </w:r>
          </w:p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1A2DF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963E4A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63E4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交纳党费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963E4A" w:rsidRDefault="005265BC" w:rsidP="005265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CE6F8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963E4A" w:rsidRDefault="005265BC" w:rsidP="005265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学生党员按时足额交纳党费</w:t>
            </w:r>
            <w:r w:rsidR="00492F3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963E4A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963E4A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963E4A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</w:tr>
      <w:tr w:rsidR="005265BC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Pr="00963E4A" w:rsidRDefault="001A2DF6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诚信自律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1A2DF6" w:rsidP="005265B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BC" w:rsidRDefault="001A2DF6" w:rsidP="00492F3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廉洁自律，品行</w:t>
            </w:r>
            <w:r w:rsidR="00400F4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端正，不做损人利己的事情，诚信考试，以身作则，有考试违纪现象的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扣5分。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BC" w:rsidRPr="000B23DF" w:rsidRDefault="005265BC" w:rsidP="005265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963E4A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63E4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平时表现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D6621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严格遵守校级、校规，</w:t>
            </w:r>
            <w:r w:rsidRPr="00963E4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违反校规校纪受到纪律处分的扣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963E4A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。课堂出勤</w:t>
            </w:r>
            <w:r w:rsidRPr="00193C4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无旷课、迟到、早退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迟到、早退一</w:t>
            </w:r>
            <w:r w:rsidRPr="00193C4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次</w:t>
            </w: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 1 分，旷课一次扣3 分，扣完为止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所在</w:t>
            </w:r>
            <w:r w:rsidR="004D06F1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宿舍</w:t>
            </w: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学风优良，成绩优秀，内务合格，无任何违纪行为；寝室成员出现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违纪扣分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作用发挥</w:t>
            </w:r>
          </w:p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（25）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963E4A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关键时刻和重大活动表现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564589" w:rsidP="0056458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6458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服从学院工作安排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="001A2DF6"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学生党员在关键时刻和重大活动中发挥积极作用，做出较大贡献的酌情</w:t>
            </w:r>
            <w:r w:rsidR="001A2DF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赋分</w:t>
            </w:r>
            <w:r w:rsidR="001A2DF6"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="001A2DF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得</w:t>
            </w:r>
            <w:r w:rsidR="001A2DF6"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满5分为止。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963E4A" w:rsidRDefault="004D06F1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承担</w:t>
            </w:r>
            <w:r w:rsidR="001A2DF6"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DC7A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学生党员主动承担社会工作，</w:t>
            </w:r>
            <w:r w:rsidR="00DC7A7D"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接受党组织安排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DC7A7D"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任劳任怨、保质保量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地完成</w:t>
            </w:r>
            <w:r w:rsidR="00DC7A7D"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各项任务</w:t>
            </w: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。根据工作情况酌情赋分，得满5分为止。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963E4A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服务学生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DC7A7D" w:rsidP="00DC7A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通过学生党员联系班级或宿舍、党员服务岗等多种形式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</w:t>
            </w: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党员服务平台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1A2DF6"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主动帮助在学业、心理、生活等方面有困难的同学，取得明显成效的酌情赋分，得满5分为止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7C531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参加社会实践或志愿服务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学生党员每年至少参加1次社会实践或志愿服务活动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DC7A7D"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取得明显成效的酌情赋分，得满5分为止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8791A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学术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创新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DC7A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8791A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积极参加课外科技学术活动，获得校级科技立项、大学生创新性实验项目等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DC7A7D"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取得明显成效的酌情赋分，得满5分为止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工作业绩</w:t>
            </w:r>
          </w:p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（15）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学习成绩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DC7A7D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认真学习，成绩优良</w:t>
            </w:r>
            <w:r w:rsidR="001A2DF6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。</w:t>
            </w:r>
            <w:r w:rsidR="001A2DF6" w:rsidRPr="001C2935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出现不及格课程</w:t>
            </w:r>
            <w:r w:rsidR="001A2DF6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="001A2DF6" w:rsidRPr="001C2935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门扣 </w:t>
            </w:r>
            <w:r w:rsidR="001A2DF6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="001A2DF6" w:rsidRPr="001C2935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分，</w:t>
            </w: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扣完为止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963E4A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表彰奖励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DC7A7D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C5316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学生党员在文化、体育、科技、创业等领域表现突出，获得省级以上表彰奖励或在一定范围内有较大影响的酌情赋分</w:t>
            </w:r>
            <w:r w:rsidRPr="00DC7A7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DC7A7D" w:rsidRPr="00CE6F8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得满5分为止</w:t>
            </w:r>
            <w:r w:rsidR="00DC7A7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D6621A" w:rsidRDefault="001A2DF6" w:rsidP="001A2D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shd w:val="pct15" w:color="auto" w:fill="FFFFFF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  <w:shd w:val="pct15" w:color="auto" w:fill="FFFFFF"/>
              </w:rPr>
              <w:t>工作</w:t>
            </w:r>
            <w:r w:rsidR="00D6621A"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  <w:shd w:val="pct15" w:color="auto" w:fill="FFFFFF"/>
              </w:rPr>
              <w:t>效果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D6621A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shd w:val="pct15" w:color="auto" w:fill="FFFFFF"/>
              </w:rPr>
            </w:pPr>
            <w:r w:rsidRPr="00D6621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shd w:val="pct15" w:color="auto" w:fill="FFFFFF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D6621A" w:rsidRDefault="00D6621A" w:rsidP="00D662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shd w:val="pct15" w:color="auto" w:fill="FFFFFF"/>
              </w:rPr>
            </w:pPr>
            <w:r w:rsidRPr="00D662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带领所在团队或集体，在某一领域或工作工作中，表现突出，有成效的酌情赋分，得满5分为止。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、群众认可度</w:t>
            </w:r>
          </w:p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（10）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班级评定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班级全体成员对被考核党员打分，取平均值后为该党员的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班级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评定分。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bookmarkEnd w:id="0"/>
      <w:tr w:rsidR="001A2DF6" w:rsidRPr="007C5316" w:rsidTr="00F451A9">
        <w:trPr>
          <w:trHeight w:val="463"/>
          <w:jc w:val="center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193C43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民主测评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193C43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支部全体成员对被考核党员打分，取平均值后为该党员的党支部评定分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A2DF6" w:rsidRPr="007C5316" w:rsidTr="00F451A9">
        <w:trPr>
          <w:trHeight w:val="463"/>
          <w:jc w:val="center"/>
        </w:trPr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Default="001A2DF6" w:rsidP="001A2DF6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F6" w:rsidRPr="00CE6F8F" w:rsidRDefault="001A2DF6" w:rsidP="001A2DF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F6" w:rsidRPr="000B23DF" w:rsidRDefault="001A2DF6" w:rsidP="001A2D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A87635" w:rsidRPr="003A0CC3" w:rsidRDefault="00A87635" w:rsidP="00963E4A"/>
    <w:sectPr w:rsidR="00A87635" w:rsidRPr="003A0CC3" w:rsidSect="008773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03" w:rsidRDefault="00966603" w:rsidP="008773DB">
      <w:r>
        <w:separator/>
      </w:r>
    </w:p>
  </w:endnote>
  <w:endnote w:type="continuationSeparator" w:id="0">
    <w:p w:rsidR="00966603" w:rsidRDefault="00966603" w:rsidP="0087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03" w:rsidRDefault="00966603" w:rsidP="008773DB">
      <w:r>
        <w:separator/>
      </w:r>
    </w:p>
  </w:footnote>
  <w:footnote w:type="continuationSeparator" w:id="0">
    <w:p w:rsidR="00966603" w:rsidRDefault="00966603" w:rsidP="0087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7A"/>
    <w:rsid w:val="000B075A"/>
    <w:rsid w:val="000B23DF"/>
    <w:rsid w:val="000E4F41"/>
    <w:rsid w:val="00193C43"/>
    <w:rsid w:val="001A2DF6"/>
    <w:rsid w:val="001C2935"/>
    <w:rsid w:val="00314E0C"/>
    <w:rsid w:val="0032092F"/>
    <w:rsid w:val="003A0CC3"/>
    <w:rsid w:val="003A166F"/>
    <w:rsid w:val="00400F41"/>
    <w:rsid w:val="00492F31"/>
    <w:rsid w:val="004D06F1"/>
    <w:rsid w:val="005265BC"/>
    <w:rsid w:val="00564589"/>
    <w:rsid w:val="00622834"/>
    <w:rsid w:val="00657A0B"/>
    <w:rsid w:val="0068791A"/>
    <w:rsid w:val="006F51D4"/>
    <w:rsid w:val="00786BD6"/>
    <w:rsid w:val="0081241B"/>
    <w:rsid w:val="008773DB"/>
    <w:rsid w:val="0089793D"/>
    <w:rsid w:val="00904E7A"/>
    <w:rsid w:val="00963E4A"/>
    <w:rsid w:val="00966603"/>
    <w:rsid w:val="0098628F"/>
    <w:rsid w:val="00A87635"/>
    <w:rsid w:val="00BC26D8"/>
    <w:rsid w:val="00CE6F8F"/>
    <w:rsid w:val="00CF7124"/>
    <w:rsid w:val="00D02BFB"/>
    <w:rsid w:val="00D6621A"/>
    <w:rsid w:val="00DC7A7D"/>
    <w:rsid w:val="00DE1447"/>
    <w:rsid w:val="00DE6AD1"/>
    <w:rsid w:val="00E032D5"/>
    <w:rsid w:val="00F32B5E"/>
    <w:rsid w:val="00F451A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E1B2F"/>
  <w15:chartTrackingRefBased/>
  <w15:docId w15:val="{A6DAF5D5-27B5-4881-A00A-AB6A0431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3DB"/>
    <w:rPr>
      <w:sz w:val="18"/>
      <w:szCs w:val="18"/>
    </w:rPr>
  </w:style>
  <w:style w:type="character" w:styleId="a7">
    <w:name w:val="Emphasis"/>
    <w:basedOn w:val="a0"/>
    <w:uiPriority w:val="20"/>
    <w:qFormat/>
    <w:rsid w:val="00D02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2019-03-10T07:59:00Z</dcterms:created>
  <dcterms:modified xsi:type="dcterms:W3CDTF">2019-03-15T00:11:00Z</dcterms:modified>
</cp:coreProperties>
</file>